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B8269D" w:rsidRPr="00D02E3B" w:rsidRDefault="00B8269D" w:rsidP="005A0510">
      <w:pPr>
        <w:spacing w:after="0"/>
        <w:jc w:val="center"/>
        <w:rPr>
          <w:rFonts w:ascii="Times New Roman" w:hAnsi="Times New Roman" w:cs="Times New Roman"/>
          <w:b/>
          <w:color w:val="FFC000"/>
          <w:sz w:val="72"/>
        </w:rPr>
      </w:pPr>
      <w:r w:rsidRPr="00D02E3B">
        <w:rPr>
          <w:rFonts w:ascii="Times New Roman" w:hAnsi="Times New Roman" w:cs="Times New Roman"/>
          <w:b/>
          <w:color w:val="FFC000"/>
          <w:sz w:val="72"/>
        </w:rPr>
        <w:t>A Special Talk</w:t>
      </w:r>
    </w:p>
    <w:p w:rsidR="00B8269D" w:rsidRPr="00B1401C" w:rsidRDefault="00932BB1" w:rsidP="005A0510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</w:rPr>
      </w:pPr>
      <w:r w:rsidRPr="00B1401C">
        <w:rPr>
          <w:rFonts w:ascii="Times New Roman" w:hAnsi="Times New Roman" w:cs="Times New Roman"/>
          <w:b/>
          <w:color w:val="00B050"/>
          <w:sz w:val="48"/>
        </w:rPr>
        <w:t>O</w:t>
      </w:r>
      <w:r w:rsidR="00B8269D" w:rsidRPr="00B1401C">
        <w:rPr>
          <w:rFonts w:ascii="Times New Roman" w:hAnsi="Times New Roman" w:cs="Times New Roman"/>
          <w:b/>
          <w:color w:val="00B050"/>
          <w:sz w:val="48"/>
        </w:rPr>
        <w:t>n</w:t>
      </w:r>
    </w:p>
    <w:p w:rsidR="00932BB1" w:rsidRPr="00D02E3B" w:rsidRDefault="00DE6F43" w:rsidP="005A0510">
      <w:pPr>
        <w:spacing w:after="0"/>
        <w:jc w:val="center"/>
        <w:rPr>
          <w:rFonts w:ascii="Times New Roman" w:hAnsi="Times New Roman" w:cs="Times New Roman"/>
          <w:b/>
          <w:color w:val="FDE9D9" w:themeColor="accent6" w:themeTint="33"/>
          <w:sz w:val="72"/>
        </w:rPr>
      </w:pPr>
      <w:r w:rsidRPr="00D02E3B">
        <w:rPr>
          <w:rFonts w:ascii="Times New Roman" w:hAnsi="Times New Roman" w:cs="Times New Roman"/>
          <w:b/>
          <w:color w:val="FDE9D9" w:themeColor="accent6" w:themeTint="33"/>
          <w:sz w:val="72"/>
        </w:rPr>
        <w:t>“</w:t>
      </w:r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72"/>
        </w:rPr>
        <w:t>The Dharma and Philosophy in Culture</w:t>
      </w:r>
      <w:r w:rsidRPr="00D02E3B">
        <w:rPr>
          <w:rFonts w:ascii="Times New Roman" w:hAnsi="Times New Roman" w:cs="Times New Roman"/>
          <w:b/>
          <w:color w:val="FDE9D9" w:themeColor="accent6" w:themeTint="33"/>
          <w:sz w:val="72"/>
        </w:rPr>
        <w:t>”</w:t>
      </w:r>
    </w:p>
    <w:p w:rsidR="00046DD5" w:rsidRPr="00D02E3B" w:rsidRDefault="00932BB1" w:rsidP="008E767E">
      <w:pPr>
        <w:spacing w:after="0"/>
        <w:jc w:val="center"/>
        <w:rPr>
          <w:rFonts w:ascii="Times New Roman" w:hAnsi="Times New Roman" w:cs="Times New Roman"/>
          <w:color w:val="FDE9D9" w:themeColor="accent6" w:themeTint="33"/>
          <w:sz w:val="56"/>
        </w:rPr>
      </w:pPr>
      <w:r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>I</w:t>
      </w:r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 xml:space="preserve">n the light of Sri </w:t>
      </w:r>
      <w:proofErr w:type="spellStart"/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>Aurobindo</w:t>
      </w:r>
      <w:proofErr w:type="spellEnd"/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 xml:space="preserve">: </w:t>
      </w:r>
      <w:proofErr w:type="gramStart"/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>In</w:t>
      </w:r>
      <w:proofErr w:type="gramEnd"/>
      <w:r w:rsidR="00B8269D" w:rsidRPr="00D02E3B">
        <w:rPr>
          <w:rFonts w:ascii="Times New Roman" w:hAnsi="Times New Roman" w:cs="Times New Roman"/>
          <w:b/>
          <w:color w:val="FDE9D9" w:themeColor="accent6" w:themeTint="33"/>
          <w:sz w:val="56"/>
        </w:rPr>
        <w:t xml:space="preserve"> India and West</w:t>
      </w:r>
    </w:p>
    <w:p w:rsidR="007D21F5" w:rsidRPr="005A0510" w:rsidRDefault="007D21F5" w:rsidP="008E767E">
      <w:pPr>
        <w:spacing w:after="0"/>
        <w:jc w:val="center"/>
        <w:rPr>
          <w:rFonts w:ascii="Times New Roman" w:hAnsi="Times New Roman" w:cs="Times New Roman"/>
          <w:i/>
          <w:color w:val="FFC000"/>
          <w:sz w:val="52"/>
        </w:rPr>
      </w:pPr>
      <w:r w:rsidRPr="005A0510">
        <w:rPr>
          <w:rFonts w:ascii="Times New Roman" w:hAnsi="Times New Roman" w:cs="Times New Roman"/>
          <w:i/>
          <w:color w:val="FFC000"/>
          <w:sz w:val="52"/>
        </w:rPr>
        <w:t>Resource Person</w:t>
      </w:r>
    </w:p>
    <w:p w:rsidR="00932BB1" w:rsidRPr="00B1401C" w:rsidRDefault="005A0510" w:rsidP="00932BB1">
      <w:pPr>
        <w:spacing w:after="0" w:line="240" w:lineRule="auto"/>
        <w:jc w:val="center"/>
        <w:rPr>
          <w:rFonts w:ascii="Times New Roman" w:hAnsi="Times New Roman" w:cs="Times New Roman"/>
          <w:b/>
          <w:color w:val="92D050"/>
          <w:sz w:val="64"/>
          <w:szCs w:val="64"/>
        </w:rPr>
      </w:pPr>
      <w:proofErr w:type="spellStart"/>
      <w:r w:rsidRPr="00B1401C">
        <w:rPr>
          <w:rFonts w:ascii="Times New Roman" w:hAnsi="Times New Roman" w:cs="Times New Roman"/>
          <w:b/>
          <w:color w:val="92D050"/>
          <w:sz w:val="64"/>
          <w:szCs w:val="64"/>
        </w:rPr>
        <w:t>Sjt</w:t>
      </w:r>
      <w:proofErr w:type="spellEnd"/>
      <w:r w:rsidRPr="00B1401C">
        <w:rPr>
          <w:rFonts w:ascii="Times New Roman" w:hAnsi="Times New Roman" w:cs="Times New Roman"/>
          <w:b/>
          <w:color w:val="92D050"/>
          <w:sz w:val="64"/>
          <w:szCs w:val="64"/>
        </w:rPr>
        <w:t xml:space="preserve">. </w:t>
      </w:r>
      <w:proofErr w:type="spellStart"/>
      <w:r w:rsidR="00932BB1" w:rsidRPr="00B1401C">
        <w:rPr>
          <w:rFonts w:ascii="Times New Roman" w:hAnsi="Times New Roman" w:cs="Times New Roman"/>
          <w:b/>
          <w:color w:val="92D050"/>
          <w:sz w:val="64"/>
          <w:szCs w:val="64"/>
        </w:rPr>
        <w:t>Diganta</w:t>
      </w:r>
      <w:proofErr w:type="spellEnd"/>
      <w:r w:rsidR="00932BB1" w:rsidRPr="00B1401C">
        <w:rPr>
          <w:rFonts w:ascii="Times New Roman" w:hAnsi="Times New Roman" w:cs="Times New Roman"/>
          <w:b/>
          <w:color w:val="92D050"/>
          <w:sz w:val="64"/>
          <w:szCs w:val="64"/>
        </w:rPr>
        <w:t xml:space="preserve"> </w:t>
      </w:r>
      <w:proofErr w:type="spellStart"/>
      <w:r w:rsidR="00932BB1" w:rsidRPr="00B1401C">
        <w:rPr>
          <w:rFonts w:ascii="Times New Roman" w:hAnsi="Times New Roman" w:cs="Times New Roman"/>
          <w:b/>
          <w:color w:val="92D050"/>
          <w:sz w:val="64"/>
          <w:szCs w:val="64"/>
        </w:rPr>
        <w:t>Biswa</w:t>
      </w:r>
      <w:proofErr w:type="spellEnd"/>
      <w:r w:rsidR="00932BB1" w:rsidRPr="00B1401C">
        <w:rPr>
          <w:rFonts w:ascii="Times New Roman" w:hAnsi="Times New Roman" w:cs="Times New Roman"/>
          <w:b/>
          <w:color w:val="92D050"/>
          <w:sz w:val="64"/>
          <w:szCs w:val="64"/>
        </w:rPr>
        <w:t xml:space="preserve"> </w:t>
      </w:r>
      <w:proofErr w:type="spellStart"/>
      <w:r w:rsidR="00932BB1" w:rsidRPr="00B1401C">
        <w:rPr>
          <w:rFonts w:ascii="Times New Roman" w:hAnsi="Times New Roman" w:cs="Times New Roman"/>
          <w:b/>
          <w:color w:val="92D050"/>
          <w:sz w:val="64"/>
          <w:szCs w:val="64"/>
        </w:rPr>
        <w:t>Sarma</w:t>
      </w:r>
      <w:proofErr w:type="spellEnd"/>
    </w:p>
    <w:p w:rsidR="00932BB1" w:rsidRPr="00B1401C" w:rsidRDefault="005A0510" w:rsidP="007D015A">
      <w:pPr>
        <w:spacing w:after="0" w:line="240" w:lineRule="auto"/>
        <w:jc w:val="center"/>
        <w:rPr>
          <w:rFonts w:ascii="Times New Roman" w:hAnsi="Times New Roman" w:cs="Times New Roman"/>
          <w:color w:val="92D050"/>
          <w:sz w:val="40"/>
        </w:rPr>
      </w:pPr>
      <w:r w:rsidRPr="00B1401C">
        <w:rPr>
          <w:rFonts w:ascii="Times New Roman" w:hAnsi="Times New Roman" w:cs="Times New Roman"/>
          <w:color w:val="92D050"/>
          <w:sz w:val="52"/>
        </w:rPr>
        <w:t xml:space="preserve">Professor of Practice, </w:t>
      </w:r>
      <w:proofErr w:type="spellStart"/>
      <w:r w:rsidR="00932BB1" w:rsidRPr="00B1401C">
        <w:rPr>
          <w:rFonts w:ascii="Times New Roman" w:hAnsi="Times New Roman" w:cs="Times New Roman"/>
          <w:color w:val="92D050"/>
          <w:sz w:val="40"/>
        </w:rPr>
        <w:t>Dibrugarh</w:t>
      </w:r>
      <w:proofErr w:type="spellEnd"/>
      <w:r w:rsidR="00932BB1" w:rsidRPr="00B1401C">
        <w:rPr>
          <w:rFonts w:ascii="Times New Roman" w:hAnsi="Times New Roman" w:cs="Times New Roman"/>
          <w:color w:val="92D050"/>
          <w:sz w:val="40"/>
        </w:rPr>
        <w:t xml:space="preserve"> University, Assam</w:t>
      </w:r>
    </w:p>
    <w:p w:rsidR="007D015A" w:rsidRPr="00B1401C" w:rsidRDefault="007D015A" w:rsidP="007D015A">
      <w:pPr>
        <w:spacing w:after="0" w:line="240" w:lineRule="auto"/>
        <w:jc w:val="center"/>
        <w:rPr>
          <w:rFonts w:ascii="Times New Roman" w:hAnsi="Times New Roman" w:cs="Times New Roman"/>
          <w:color w:val="92D050"/>
          <w:sz w:val="40"/>
        </w:rPr>
      </w:pPr>
    </w:p>
    <w:p w:rsidR="00932BB1" w:rsidRPr="005A0510" w:rsidRDefault="00932BB1" w:rsidP="00B8269D">
      <w:pPr>
        <w:jc w:val="center"/>
        <w:rPr>
          <w:rFonts w:ascii="Times New Roman" w:hAnsi="Times New Roman" w:cs="Times New Roman"/>
          <w:i/>
          <w:color w:val="FF0000"/>
          <w:sz w:val="52"/>
        </w:rPr>
      </w:pPr>
      <w:r w:rsidRPr="005A0510">
        <w:rPr>
          <w:rFonts w:ascii="Times New Roman" w:hAnsi="Times New Roman" w:cs="Times New Roman"/>
          <w:i/>
          <w:color w:val="FF0000"/>
          <w:sz w:val="52"/>
        </w:rPr>
        <w:t>Organized by</w:t>
      </w:r>
    </w:p>
    <w:p w:rsidR="00A83CA7" w:rsidRPr="005A0510" w:rsidRDefault="00932BB1" w:rsidP="00A83CA7">
      <w:pPr>
        <w:spacing w:after="0"/>
        <w:jc w:val="center"/>
        <w:rPr>
          <w:rFonts w:ascii="Times New Roman" w:hAnsi="Times New Roman" w:cs="Times New Roman"/>
          <w:color w:val="FFC000"/>
          <w:sz w:val="56"/>
        </w:rPr>
      </w:pPr>
      <w:r w:rsidRPr="005A0510">
        <w:rPr>
          <w:rFonts w:ascii="Times New Roman" w:hAnsi="Times New Roman" w:cs="Times New Roman"/>
          <w:color w:val="FFC000"/>
          <w:sz w:val="56"/>
        </w:rPr>
        <w:t xml:space="preserve"> The Department of Philosophy </w:t>
      </w:r>
    </w:p>
    <w:p w:rsidR="00932BB1" w:rsidRPr="00D02E3B" w:rsidRDefault="00932BB1" w:rsidP="00A83CA7">
      <w:pPr>
        <w:spacing w:after="0"/>
        <w:jc w:val="center"/>
        <w:rPr>
          <w:rFonts w:ascii="Times New Roman" w:hAnsi="Times New Roman" w:cs="Times New Roman"/>
          <w:b/>
          <w:color w:val="FFC000"/>
          <w:sz w:val="44"/>
        </w:rPr>
      </w:pPr>
      <w:r w:rsidRPr="00D02E3B">
        <w:rPr>
          <w:rFonts w:ascii="Times New Roman" w:hAnsi="Times New Roman" w:cs="Times New Roman"/>
          <w:b/>
          <w:color w:val="FFC000"/>
          <w:sz w:val="44"/>
        </w:rPr>
        <w:t xml:space="preserve">B.H. College, </w:t>
      </w:r>
      <w:proofErr w:type="spellStart"/>
      <w:r w:rsidRPr="00D02E3B">
        <w:rPr>
          <w:rFonts w:ascii="Times New Roman" w:hAnsi="Times New Roman" w:cs="Times New Roman"/>
          <w:b/>
          <w:color w:val="FFC000"/>
          <w:sz w:val="44"/>
        </w:rPr>
        <w:t>Howly</w:t>
      </w:r>
      <w:proofErr w:type="spellEnd"/>
    </w:p>
    <w:p w:rsidR="00DE6F43" w:rsidRPr="005A0510" w:rsidRDefault="00DE6F43" w:rsidP="00A83CA7">
      <w:pPr>
        <w:spacing w:after="0"/>
        <w:jc w:val="center"/>
        <w:rPr>
          <w:rFonts w:ascii="Times New Roman" w:hAnsi="Times New Roman" w:cs="Times New Roman"/>
          <w:color w:val="00B050"/>
          <w:sz w:val="36"/>
        </w:rPr>
      </w:pPr>
      <w:r w:rsidRPr="005A0510">
        <w:rPr>
          <w:rFonts w:ascii="Times New Roman" w:hAnsi="Times New Roman" w:cs="Times New Roman"/>
          <w:color w:val="00B050"/>
          <w:sz w:val="36"/>
        </w:rPr>
        <w:t>In Collaboration with</w:t>
      </w:r>
    </w:p>
    <w:p w:rsidR="00A83CA7" w:rsidRPr="00D02E3B" w:rsidRDefault="00A83CA7" w:rsidP="00AD685D">
      <w:pPr>
        <w:spacing w:after="0"/>
        <w:jc w:val="center"/>
        <w:rPr>
          <w:rFonts w:ascii="Times New Roman" w:hAnsi="Times New Roman" w:cs="Times New Roman"/>
          <w:b/>
          <w:color w:val="FFC000"/>
          <w:sz w:val="36"/>
        </w:rPr>
      </w:pPr>
      <w:r w:rsidRPr="00D02E3B">
        <w:rPr>
          <w:rFonts w:ascii="Times New Roman" w:hAnsi="Times New Roman" w:cs="Times New Roman"/>
          <w:b/>
          <w:sz w:val="36"/>
        </w:rPr>
        <w:t xml:space="preserve"> </w:t>
      </w:r>
      <w:r w:rsidR="00932BB1" w:rsidRPr="00D02E3B">
        <w:rPr>
          <w:rFonts w:ascii="Times New Roman" w:hAnsi="Times New Roman" w:cs="Times New Roman"/>
          <w:b/>
          <w:color w:val="FFC000"/>
          <w:sz w:val="44"/>
        </w:rPr>
        <w:t xml:space="preserve">G.L.C. College, </w:t>
      </w:r>
      <w:proofErr w:type="spellStart"/>
      <w:r w:rsidR="00932BB1" w:rsidRPr="00D02E3B">
        <w:rPr>
          <w:rFonts w:ascii="Times New Roman" w:hAnsi="Times New Roman" w:cs="Times New Roman"/>
          <w:b/>
          <w:color w:val="FFC000"/>
          <w:sz w:val="44"/>
        </w:rPr>
        <w:t>Barpeta</w:t>
      </w:r>
      <w:proofErr w:type="spellEnd"/>
      <w:r w:rsidR="00932BB1" w:rsidRPr="00D02E3B">
        <w:rPr>
          <w:rFonts w:ascii="Times New Roman" w:hAnsi="Times New Roman" w:cs="Times New Roman"/>
          <w:b/>
          <w:color w:val="FFC000"/>
          <w:sz w:val="44"/>
        </w:rPr>
        <w:t xml:space="preserve"> Road</w:t>
      </w:r>
    </w:p>
    <w:p w:rsidR="00516202" w:rsidRPr="00D02E3B" w:rsidRDefault="00516202" w:rsidP="00A83CA7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D02E3B">
        <w:rPr>
          <w:rFonts w:ascii="Times New Roman" w:hAnsi="Times New Roman" w:cs="Times New Roman"/>
          <w:b/>
          <w:color w:val="FF0000"/>
          <w:sz w:val="56"/>
        </w:rPr>
        <w:t xml:space="preserve">Date: 02/04/2024 </w:t>
      </w:r>
    </w:p>
    <w:p w:rsidR="00516202" w:rsidRPr="005A0510" w:rsidRDefault="00516202" w:rsidP="005A0510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72"/>
        </w:rPr>
      </w:pPr>
      <w:r w:rsidRPr="005A0510">
        <w:rPr>
          <w:rFonts w:ascii="Times New Roman" w:hAnsi="Times New Roman" w:cs="Times New Roman"/>
          <w:color w:val="FFFFFF" w:themeColor="background1"/>
          <w:sz w:val="72"/>
        </w:rPr>
        <w:t xml:space="preserve">Venue: </w:t>
      </w:r>
      <w:r w:rsidR="00DE6F43" w:rsidRPr="005A0510">
        <w:rPr>
          <w:rFonts w:ascii="Times New Roman" w:hAnsi="Times New Roman" w:cs="Times New Roman"/>
          <w:color w:val="FFFFFF" w:themeColor="background1"/>
          <w:sz w:val="72"/>
        </w:rPr>
        <w:t>Seminar</w:t>
      </w:r>
      <w:r w:rsidR="005A0510" w:rsidRPr="005A0510">
        <w:rPr>
          <w:rFonts w:ascii="Times New Roman" w:hAnsi="Times New Roman" w:cs="Times New Roman"/>
          <w:color w:val="FFFFFF" w:themeColor="background1"/>
          <w:sz w:val="72"/>
        </w:rPr>
        <w:t xml:space="preserve"> Hall</w:t>
      </w:r>
    </w:p>
    <w:sectPr w:rsidR="00516202" w:rsidRPr="005A0510" w:rsidSect="00B1401C">
      <w:pgSz w:w="15840" w:h="12240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NTMwNzIxsTQ3NTczNLVQ0lEKTi0uzszPAykwrAUA3qdP2CwAAAA="/>
  </w:docVars>
  <w:rsids>
    <w:rsidRoot w:val="00B8269D"/>
    <w:rsid w:val="00046DD5"/>
    <w:rsid w:val="00436AAF"/>
    <w:rsid w:val="00516202"/>
    <w:rsid w:val="005A0510"/>
    <w:rsid w:val="007D015A"/>
    <w:rsid w:val="007D21F5"/>
    <w:rsid w:val="008E767E"/>
    <w:rsid w:val="00932BB1"/>
    <w:rsid w:val="00A251C9"/>
    <w:rsid w:val="00A83CA7"/>
    <w:rsid w:val="00AD685D"/>
    <w:rsid w:val="00B1401C"/>
    <w:rsid w:val="00B8269D"/>
    <w:rsid w:val="00D02E3B"/>
    <w:rsid w:val="00D03A1E"/>
    <w:rsid w:val="00DE6F43"/>
    <w:rsid w:val="00E2005F"/>
    <w:rsid w:val="00E7394A"/>
    <w:rsid w:val="00EF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3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PC13</dc:creator>
  <cp:lastModifiedBy>PC13</cp:lastModifiedBy>
  <cp:revision>19</cp:revision>
  <dcterms:created xsi:type="dcterms:W3CDTF">2024-03-28T04:07:00Z</dcterms:created>
  <dcterms:modified xsi:type="dcterms:W3CDTF">2024-03-28T08:52:00Z</dcterms:modified>
</cp:coreProperties>
</file>