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E4" w:rsidRPr="00343CE4" w:rsidRDefault="00343CE4" w:rsidP="00343CE4">
      <w:pPr>
        <w:pStyle w:val="TableParagraph"/>
        <w:spacing w:line="360" w:lineRule="auto"/>
        <w:ind w:left="0"/>
        <w:jc w:val="center"/>
        <w:rPr>
          <w:rFonts w:ascii="Times New Roman" w:hAnsi="Times New Roman" w:cs="Times New Roman"/>
          <w:b/>
          <w:sz w:val="24"/>
          <w:szCs w:val="24"/>
        </w:rPr>
      </w:pPr>
      <w:r w:rsidRPr="00343CE4">
        <w:rPr>
          <w:rFonts w:ascii="Times New Roman" w:hAnsi="Times New Roman" w:cs="Times New Roman"/>
          <w:b/>
          <w:sz w:val="24"/>
          <w:szCs w:val="24"/>
        </w:rPr>
        <w:t>PRACTICE-2</w:t>
      </w:r>
    </w:p>
    <w:p w:rsidR="00343CE4" w:rsidRDefault="00343CE4" w:rsidP="00343CE4">
      <w:pPr>
        <w:pStyle w:val="TableParagraph"/>
        <w:spacing w:line="360" w:lineRule="auto"/>
        <w:ind w:left="0"/>
        <w:jc w:val="both"/>
        <w:rPr>
          <w:rFonts w:ascii="Times New Roman" w:hAnsi="Times New Roman" w:cs="Times New Roman"/>
          <w:b/>
          <w:sz w:val="24"/>
        </w:rPr>
      </w:pPr>
      <w:r>
        <w:rPr>
          <w:rFonts w:ascii="Times New Roman" w:hAnsi="Times New Roman" w:cs="Times New Roman"/>
          <w:b/>
          <w:sz w:val="24"/>
        </w:rPr>
        <w:t>KNOWLEDGE WALL BOARD</w:t>
      </w:r>
    </w:p>
    <w:p w:rsidR="00343CE4" w:rsidRDefault="00343CE4" w:rsidP="00343CE4">
      <w:pPr>
        <w:pStyle w:val="BodyText"/>
        <w:spacing w:before="3" w:line="360" w:lineRule="auto"/>
        <w:jc w:val="both"/>
        <w:rPr>
          <w:rFonts w:ascii="Times New Roman" w:hAnsi="Times New Roman" w:cs="Times New Roman"/>
        </w:rPr>
      </w:pPr>
      <w:r>
        <w:rPr>
          <w:rFonts w:ascii="Times New Roman" w:hAnsi="Times New Roman" w:cs="Times New Roman"/>
        </w:rPr>
        <w:t xml:space="preserve">Since 2002, the </w:t>
      </w:r>
      <w:proofErr w:type="spellStart"/>
      <w:r>
        <w:rPr>
          <w:rFonts w:ascii="Times New Roman" w:hAnsi="Times New Roman" w:cs="Times New Roman"/>
        </w:rPr>
        <w:t>Bodo</w:t>
      </w:r>
      <w:proofErr w:type="spellEnd"/>
      <w:r>
        <w:rPr>
          <w:rFonts w:ascii="Times New Roman" w:hAnsi="Times New Roman" w:cs="Times New Roman"/>
        </w:rPr>
        <w:t xml:space="preserve"> Department has been maintaining a KNOWLEDGE WALL BOARD to keep students updated with the new happenings and relevant information of the world. It is a physical space dedicated to sharing information, improving communication, and fostering collaboration within the Department. It presents information in a clear and concise manner.  Regular updates are made to the knowledge wall board to keep the information current and relevant.  Outdated and irrelevant content is removed. </w:t>
      </w:r>
    </w:p>
    <w:p w:rsidR="00343CE4" w:rsidRDefault="00343CE4" w:rsidP="00343CE4">
      <w:pPr>
        <w:pStyle w:val="BodyText"/>
        <w:spacing w:before="3" w:line="360" w:lineRule="auto"/>
        <w:jc w:val="both"/>
        <w:rPr>
          <w:rFonts w:ascii="Times New Roman" w:hAnsi="Times New Roman" w:cs="Times New Roman"/>
        </w:rPr>
      </w:pPr>
      <w:r>
        <w:rPr>
          <w:rFonts w:ascii="Times New Roman" w:hAnsi="Times New Roman" w:cs="Times New Roman"/>
        </w:rPr>
        <w:t xml:space="preserve">In the knowledge board of the </w:t>
      </w:r>
      <w:proofErr w:type="spellStart"/>
      <w:r>
        <w:rPr>
          <w:rFonts w:ascii="Times New Roman" w:hAnsi="Times New Roman" w:cs="Times New Roman"/>
        </w:rPr>
        <w:t>Bodo</w:t>
      </w:r>
      <w:proofErr w:type="spellEnd"/>
      <w:r>
        <w:rPr>
          <w:rFonts w:ascii="Times New Roman" w:hAnsi="Times New Roman" w:cs="Times New Roman"/>
        </w:rPr>
        <w:t xml:space="preserve"> Department the information of various aspects related to the syllabi and courses are also presented. Along with the current affairs according to the academic needs various knowledge of traditional folk societies are also given through the wall board. Linguistic and cultural elements about which students are not aware of are also displayed and informed in the form of picture and drawings to them. Sometime it is also used by the department as a notice board when needed.   </w:t>
      </w:r>
    </w:p>
    <w:p w:rsidR="00F369A3" w:rsidRDefault="00F369A3"/>
    <w:sectPr w:rsidR="00F369A3" w:rsidSect="00F369A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43CE4"/>
    <w:rsid w:val="00343CE4"/>
    <w:rsid w:val="00F36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9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343CE4"/>
    <w:pPr>
      <w:widowControl w:val="0"/>
      <w:autoSpaceDE w:val="0"/>
      <w:autoSpaceDN w:val="0"/>
      <w:spacing w:before="8"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semiHidden/>
    <w:rsid w:val="00343CE4"/>
    <w:rPr>
      <w:rFonts w:ascii="Cambria" w:eastAsia="Cambria" w:hAnsi="Cambria" w:cs="Cambria"/>
      <w:sz w:val="24"/>
      <w:szCs w:val="24"/>
    </w:rPr>
  </w:style>
  <w:style w:type="paragraph" w:customStyle="1" w:styleId="TableParagraph">
    <w:name w:val="Table Paragraph"/>
    <w:basedOn w:val="Normal"/>
    <w:uiPriority w:val="1"/>
    <w:qFormat/>
    <w:rsid w:val="00343CE4"/>
    <w:pPr>
      <w:widowControl w:val="0"/>
      <w:autoSpaceDE w:val="0"/>
      <w:autoSpaceDN w:val="0"/>
      <w:spacing w:after="0" w:line="240" w:lineRule="auto"/>
      <w:ind w:left="109"/>
    </w:pPr>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divs>
    <w:div w:id="20837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2024-09-19T11:02:00Z</dcterms:created>
  <dcterms:modified xsi:type="dcterms:W3CDTF">2024-09-19T11:03:00Z</dcterms:modified>
</cp:coreProperties>
</file>